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</w:t>
      </w:r>
      <w:r w:rsidR="00727F67">
        <w:rPr>
          <w:rFonts w:eastAsia="Times New Roman"/>
          <w:sz w:val="28"/>
          <w:szCs w:val="28"/>
        </w:rPr>
        <w:t>5</w:t>
      </w:r>
      <w:r w:rsidR="00F67025">
        <w:rPr>
          <w:rFonts w:eastAsia="Times New Roman"/>
          <w:sz w:val="28"/>
          <w:szCs w:val="28"/>
        </w:rPr>
        <w:t>9</w:t>
      </w:r>
      <w:r w:rsidR="006F323A">
        <w:rPr>
          <w:rFonts w:eastAsia="Times New Roman"/>
          <w:sz w:val="28"/>
          <w:szCs w:val="28"/>
        </w:rPr>
        <w:t>-</w:t>
      </w:r>
      <w:r w:rsidR="00F67025">
        <w:rPr>
          <w:rFonts w:eastAsia="Times New Roman"/>
          <w:sz w:val="28"/>
          <w:szCs w:val="28"/>
        </w:rPr>
        <w:t>62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15</w:t>
      </w:r>
      <w:r w:rsidR="00F67025">
        <w:rPr>
          <w:rFonts w:eastAsia="Times New Roman"/>
          <w:sz w:val="28"/>
          <w:szCs w:val="28"/>
        </w:rPr>
        <w:t>3</w:t>
      </w:r>
      <w:r w:rsidR="006F323A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6F323A"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4</w:t>
      </w:r>
      <w:r w:rsidR="006F323A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6F323A">
        <w:rPr>
          <w:rFonts w:eastAsia="Times New Roman"/>
          <w:bCs/>
          <w:sz w:val="28"/>
          <w:szCs w:val="28"/>
        </w:rPr>
        <w:t xml:space="preserve">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округа–Югры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</w:t>
      </w:r>
      <w:r w:rsidRPr="00AB1C3D">
        <w:rPr>
          <w:rFonts w:eastAsia="Times New Roman"/>
          <w:sz w:val="28"/>
          <w:szCs w:val="28"/>
        </w:rPr>
        <w:t>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 xml:space="preserve"> </w:t>
      </w:r>
      <w:r w:rsidR="00A93BCC">
        <w:rPr>
          <w:spacing w:val="-1"/>
          <w:sz w:val="28"/>
          <w:szCs w:val="28"/>
        </w:rPr>
        <w:t xml:space="preserve">       </w:t>
      </w:r>
      <w:r w:rsidR="006F323A">
        <w:rPr>
          <w:spacing w:val="-1"/>
          <w:sz w:val="28"/>
          <w:szCs w:val="28"/>
        </w:rPr>
        <w:t xml:space="preserve">Савлоховой Альбины Руслановны, </w:t>
      </w:r>
      <w:r>
        <w:rPr>
          <w:spacing w:val="-1"/>
          <w:sz w:val="28"/>
          <w:szCs w:val="28"/>
        </w:rPr>
        <w:t>***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F83B3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2A5DF4" w:rsidP="00F83B37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3F01A1" w:rsidP="00F83B3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2A5DF4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19.12.</w:t>
      </w:r>
      <w:r w:rsidR="003F01A1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832931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A93BCC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>
        <w:rPr>
          <w:spacing w:val="-1"/>
          <w:sz w:val="28"/>
          <w:szCs w:val="28"/>
        </w:rPr>
        <w:t>***</w:t>
      </w:r>
      <w:r w:rsidR="00832931">
        <w:rPr>
          <w:sz w:val="28"/>
          <w:szCs w:val="28"/>
        </w:rPr>
        <w:t>Савлохова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>1881058923</w:t>
      </w:r>
      <w:r>
        <w:rPr>
          <w:sz w:val="28"/>
          <w:szCs w:val="28"/>
        </w:rPr>
        <w:t>1</w:t>
      </w:r>
      <w:r w:rsidR="009D2104">
        <w:rPr>
          <w:sz w:val="28"/>
          <w:szCs w:val="28"/>
        </w:rPr>
        <w:t>006004180</w:t>
      </w:r>
      <w:r w:rsidR="00832931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 xml:space="preserve">от 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D2104">
        <w:rPr>
          <w:sz w:val="28"/>
          <w:szCs w:val="28"/>
        </w:rPr>
        <w:t>6</w:t>
      </w:r>
      <w:r>
        <w:rPr>
          <w:sz w:val="28"/>
          <w:szCs w:val="28"/>
        </w:rPr>
        <w:t>.10.2023 г.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совершение правонарушения,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 xml:space="preserve">, в судебное заседание не явилась, заявлений либо ходатайств </w:t>
      </w:r>
      <w:r>
        <w:rPr>
          <w:sz w:val="28"/>
          <w:szCs w:val="28"/>
        </w:rPr>
        <w:t>о рассмотрении дела в его отсутствие  не предоставила, в деле имеется 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 xml:space="preserve">В соответствии с обз.2  п.6 Постановления Пленума Верховного суда РФ от 24.03.2005 №5- </w:t>
      </w:r>
      <w:r w:rsidRPr="00832931"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</w:t>
      </w:r>
      <w:r w:rsidRPr="00832931">
        <w:rPr>
          <w:sz w:val="28"/>
          <w:szCs w:val="28"/>
        </w:rPr>
        <w:t>су.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 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</w:t>
      </w:r>
      <w:r w:rsidRPr="007B0298">
        <w:rPr>
          <w:sz w:val="28"/>
          <w:szCs w:val="28"/>
        </w:rPr>
        <w:t xml:space="preserve">ля рассмотрения дела об административном правонарушении, т.е. </w:t>
      </w:r>
      <w:r w:rsidRPr="007B0298">
        <w:rPr>
          <w:sz w:val="28"/>
          <w:szCs w:val="28"/>
        </w:rPr>
        <w:t>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556191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F089A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8F089A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D2104">
        <w:rPr>
          <w:sz w:val="28"/>
          <w:szCs w:val="28"/>
        </w:rPr>
        <w:t xml:space="preserve">№18810589231006004180 от  06.10.2023 </w:t>
      </w:r>
      <w:r w:rsidR="00C84F79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C84F79">
        <w:rPr>
          <w:sz w:val="28"/>
          <w:szCs w:val="28"/>
        </w:rPr>
        <w:t>2</w:t>
      </w:r>
      <w:r w:rsidR="00245C97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A93BCC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A93BCC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</w:t>
      </w:r>
      <w:r w:rsidRPr="00F63610">
        <w:rPr>
          <w:color w:val="000000"/>
          <w:spacing w:val="1"/>
          <w:sz w:val="28"/>
          <w:szCs w:val="28"/>
        </w:rPr>
        <w:t xml:space="preserve">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A93BCC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A93BCC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</w:t>
      </w:r>
      <w:r w:rsidRPr="00AB1C3D">
        <w:rPr>
          <w:sz w:val="28"/>
          <w:szCs w:val="28"/>
        </w:rPr>
        <w:t xml:space="preserve">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предусмотрен</w:t>
      </w:r>
      <w:r>
        <w:rPr>
          <w:sz w:val="28"/>
          <w:szCs w:val="28"/>
        </w:rPr>
        <w:t xml:space="preserve">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</w:t>
      </w:r>
      <w:r w:rsidRPr="002D40F6">
        <w:rPr>
          <w:sz w:val="28"/>
          <w:szCs w:val="28"/>
        </w:rPr>
        <w:t>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</w:t>
      </w:r>
      <w:r w:rsidRPr="00C3645F">
        <w:rPr>
          <w:sz w:val="28"/>
          <w:szCs w:val="28"/>
        </w:rPr>
        <w:t>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</w:t>
      </w:r>
      <w:r w:rsidR="00DB42B9">
        <w:rPr>
          <w:sz w:val="28"/>
          <w:szCs w:val="28"/>
        </w:rPr>
        <w:t xml:space="preserve">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245C97" w:rsidP="00245C97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</w:t>
      </w:r>
      <w:r w:rsidRPr="00AB1C3D">
        <w:rPr>
          <w:color w:val="000000"/>
          <w:spacing w:val="1"/>
          <w:sz w:val="28"/>
          <w:szCs w:val="28"/>
        </w:rPr>
        <w:t>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2A5DF4" w:rsidP="00245C97">
      <w:pPr>
        <w:ind w:firstLine="720"/>
        <w:jc w:val="center"/>
        <w:rPr>
          <w:sz w:val="28"/>
          <w:szCs w:val="28"/>
        </w:rPr>
      </w:pPr>
    </w:p>
    <w:p w:rsidR="00245C97" w:rsidP="00245C97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2A5DF4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 об административных </w:t>
      </w:r>
      <w:r>
        <w:rPr>
          <w:sz w:val="28"/>
          <w:szCs w:val="28"/>
        </w:rPr>
        <w:t>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902999">
        <w:rPr>
          <w:sz w:val="28"/>
          <w:szCs w:val="28"/>
        </w:rPr>
        <w:t>0</w:t>
      </w:r>
      <w:r w:rsidR="004E33AD">
        <w:rPr>
          <w:sz w:val="28"/>
          <w:szCs w:val="28"/>
        </w:rPr>
        <w:t>00.00 руб.</w:t>
      </w:r>
      <w:r>
        <w:rPr>
          <w:sz w:val="28"/>
          <w:szCs w:val="28"/>
        </w:rPr>
        <w:t xml:space="preserve"> /</w:t>
      </w:r>
      <w:r w:rsidR="00C84F79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</w:t>
      </w:r>
      <w:r w:rsidRPr="00210DD1">
        <w:rPr>
          <w:sz w:val="28"/>
          <w:szCs w:val="28"/>
        </w:rPr>
        <w:t xml:space="preserve">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</w:t>
      </w:r>
      <w:r w:rsidRPr="00210DD1">
        <w:rPr>
          <w:spacing w:val="1"/>
          <w:sz w:val="28"/>
          <w:szCs w:val="28"/>
        </w:rPr>
        <w:t xml:space="preserve">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</w:t>
      </w:r>
      <w:r w:rsidRPr="00210DD1">
        <w:rPr>
          <w:spacing w:val="1"/>
          <w:sz w:val="28"/>
          <w:szCs w:val="28"/>
        </w:rPr>
        <w:t>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</w:t>
      </w:r>
      <w:r w:rsidR="00902999">
        <w:rPr>
          <w:spacing w:val="1"/>
          <w:sz w:val="28"/>
          <w:szCs w:val="28"/>
        </w:rPr>
        <w:t>0015</w:t>
      </w:r>
      <w:r w:rsidR="009D2104">
        <w:rPr>
          <w:spacing w:val="1"/>
          <w:sz w:val="28"/>
          <w:szCs w:val="28"/>
        </w:rPr>
        <w:t>32420136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2999">
        <w:rPr>
          <w:spacing w:val="1"/>
          <w:sz w:val="28"/>
          <w:szCs w:val="28"/>
        </w:rPr>
        <w:t>15</w:t>
      </w:r>
      <w:r w:rsidR="009D2104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</w:t>
      </w:r>
      <w:r w:rsidRPr="00210DD1">
        <w:rPr>
          <w:sz w:val="28"/>
          <w:szCs w:val="28"/>
        </w:rPr>
        <w:t>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</w:t>
      </w:r>
      <w:r w:rsidRPr="00210DD1">
        <w:rPr>
          <w:sz w:val="28"/>
          <w:szCs w:val="28"/>
        </w:rPr>
        <w:t xml:space="preserve">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2A5DF4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4B5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5C97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A5DF4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6207"/>
    <w:rsid w:val="003B1798"/>
    <w:rsid w:val="003D5D6C"/>
    <w:rsid w:val="003E68BE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70BC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21F4F"/>
    <w:rsid w:val="00727F67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A6E89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089A"/>
    <w:rsid w:val="008F2B7E"/>
    <w:rsid w:val="008F6ED0"/>
    <w:rsid w:val="009005AC"/>
    <w:rsid w:val="00902999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50D15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D2104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93BCC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4F79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67025"/>
    <w:rsid w:val="00F83B37"/>
    <w:rsid w:val="00F92859"/>
    <w:rsid w:val="00FA38A0"/>
    <w:rsid w:val="00FA5F2A"/>
    <w:rsid w:val="00FA7A81"/>
    <w:rsid w:val="00FB012E"/>
    <w:rsid w:val="00FB464A"/>
    <w:rsid w:val="00FB5454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4286071-FF09-4E3D-B44B-B68346DE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9896-00F6-476C-B0DF-E4F814D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